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Annual Parish Council  Meeting of Toft Newton Parish Council, which will be held on Tuesday </w:t>
      </w:r>
      <w:r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November </w:t>
      </w:r>
      <w:r>
        <w:rPr>
          <w:rFonts w:ascii="Arial" w:hAnsi="Arial"/>
          <w:sz w:val="20"/>
          <w:szCs w:val="20"/>
        </w:rPr>
        <w:t xml:space="preserve"> 2019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November </w:t>
      </w:r>
      <w:r>
        <w:rPr>
          <w:rFonts w:ascii="Arial" w:hAnsi="Arial"/>
          <w:sz w:val="20"/>
          <w:szCs w:val="20"/>
        </w:rPr>
        <w:t>2019.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3. To approve draft minutes of the Parish Council meeting held on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September </w:t>
      </w:r>
      <w:r>
        <w:rPr>
          <w:rFonts w:ascii="Arial" w:hAnsi="Arial"/>
          <w:sz w:val="20"/>
          <w:szCs w:val="20"/>
        </w:rPr>
        <w:t>2019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5. County Councillors Report.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6. District Councillor Report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7. Clerk’s report and correspondence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Approval of </w:t>
      </w:r>
      <w:r>
        <w:rPr>
          <w:rFonts w:ascii="Arial" w:hAnsi="Arial"/>
          <w:sz w:val="20"/>
          <w:szCs w:val="20"/>
        </w:rPr>
        <w:t xml:space="preserve">allotment agreement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8. Financial matters</w:t>
        <w:tab/>
        <w:tab/>
      </w:r>
    </w:p>
    <w:p>
      <w:pPr>
        <w:pStyle w:val="Normal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approve accounts for payment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Grant for Village Hall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Budget up date and precept 2020/21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10.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Allotments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11.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 Date and Time of next meeting 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Tuesday </w:t>
      </w:r>
      <w:r>
        <w:rPr>
          <w:rFonts w:ascii="Arial" w:hAnsi="Arial"/>
        </w:rPr>
        <w:t>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January 2020</w:t>
      </w:r>
      <w:r>
        <w:rPr>
          <w:rFonts w:ascii="Arial" w:hAnsi="Arial"/>
        </w:rPr>
        <w:t xml:space="preserve">  at 6.00pm.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character" w:styleId="ListLabel14">
    <w:name w:val="ListLabel 14"/>
    <w:qFormat/>
    <w:rPr>
      <w:rFonts w:cs="Arial"/>
      <w:sz w:val="20"/>
      <w:szCs w:val="20"/>
    </w:rPr>
  </w:style>
  <w:style w:type="character" w:styleId="ListLabel15">
    <w:name w:val="ListLabel 15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LibreOffice/5.3.0.3$Windows_X86_64 LibreOffice_project/7074905676c47b82bbcfbea1aeefc84afe1c50e1</Application>
  <Pages>2</Pages>
  <Words>213</Words>
  <Characters>1129</Characters>
  <CharactersWithSpaces>2020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2019-08-28T15:43:32Z</cp:lastPrinted>
  <dcterms:modified xsi:type="dcterms:W3CDTF">2019-11-07T12:59:21Z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