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rFonts w:ascii="Arial" w:hAnsi="Arial"/>
          <w:b/>
          <w:bCs/>
          <w:sz w:val="22"/>
          <w:szCs w:val="22"/>
        </w:rPr>
        <w:t>01</w:t>
      </w:r>
      <w:r>
        <w:rPr>
          <w:rFonts w:ascii="Arial" w:hAnsi="Arial"/>
          <w:b/>
          <w:bCs/>
          <w:sz w:val="22"/>
          <w:szCs w:val="22"/>
        </w:rPr>
        <w:t>7</w:t>
      </w:r>
    </w:p>
    <w:p>
      <w:pPr>
        <w:pStyle w:val="Normal"/>
        <w:spacing w:lineRule="auto" w:line="240"/>
        <w:rPr/>
      </w:pPr>
      <w:r>
        <w:rPr>
          <w:rFonts w:ascii="Arial" w:hAnsi="Arial"/>
          <w:sz w:val="22"/>
          <w:szCs w:val="22"/>
        </w:rPr>
        <w:t xml:space="preserve">Draft Minutes of the Parish Council Meeting of Toft Newton Parish Council held </w:t>
      </w:r>
      <w:r>
        <w:rPr>
          <w:rFonts w:ascii="Arial" w:hAnsi="Arial"/>
          <w:sz w:val="22"/>
          <w:szCs w:val="22"/>
        </w:rPr>
        <w:t xml:space="preserve">via remote electronic meeting Zoom, </w:t>
      </w:r>
      <w:r>
        <w:rPr>
          <w:rFonts w:ascii="Arial" w:hAnsi="Arial"/>
          <w:sz w:val="22"/>
          <w:szCs w:val="22"/>
        </w:rPr>
        <w:t xml:space="preserve">on Tuesday </w:t>
      </w:r>
      <w:r>
        <w:rPr>
          <w:rFonts w:ascii="Arial" w:hAnsi="Arial"/>
          <w:sz w:val="22"/>
          <w:szCs w:val="22"/>
        </w:rPr>
        <w:t>May 5</w:t>
      </w:r>
      <w:r>
        <w:rPr>
          <w:rFonts w:ascii="Arial" w:hAnsi="Arial"/>
          <w:sz w:val="22"/>
          <w:szCs w:val="22"/>
          <w:vertAlign w:val="superscript"/>
        </w:rPr>
        <w:t>th</w:t>
      </w:r>
      <w:r>
        <w:rPr>
          <w:rFonts w:ascii="Arial" w:hAnsi="Arial"/>
          <w:sz w:val="22"/>
          <w:szCs w:val="22"/>
        </w:rPr>
        <w:t xml:space="preserve"> </w:t>
      </w:r>
      <w:r>
        <w:rPr>
          <w:rFonts w:ascii="Arial" w:hAnsi="Arial"/>
          <w:sz w:val="22"/>
          <w:szCs w:val="22"/>
        </w:rPr>
        <w:t xml:space="preserve"> at 6.</w:t>
      </w:r>
      <w:r>
        <w:rPr>
          <w:rFonts w:ascii="Arial" w:hAnsi="Arial"/>
          <w:sz w:val="22"/>
          <w:szCs w:val="22"/>
        </w:rPr>
        <w:t>0</w:t>
      </w:r>
      <w:r>
        <w:rPr>
          <w:rFonts w:ascii="Arial" w:hAnsi="Arial"/>
          <w:sz w:val="22"/>
          <w:szCs w:val="22"/>
        </w:rPr>
        <w:t>0pm</w:t>
      </w:r>
    </w:p>
    <w:p>
      <w:pPr>
        <w:pStyle w:val="Normal"/>
        <w:spacing w:lineRule="auto" w:line="240"/>
        <w:rPr/>
      </w:pPr>
      <w:r>
        <w:rPr>
          <w:rFonts w:ascii="Arial" w:hAnsi="Arial"/>
          <w:sz w:val="22"/>
          <w:szCs w:val="22"/>
        </w:rPr>
        <w:t xml:space="preserve">Those present: Councillors </w:t>
      </w:r>
      <w:bookmarkStart w:id="0" w:name="_Hlk523924476"/>
      <w:bookmarkEnd w:id="0"/>
      <w:r>
        <w:rPr>
          <w:rFonts w:ascii="Arial" w:hAnsi="Arial"/>
          <w:sz w:val="22"/>
          <w:szCs w:val="22"/>
        </w:rPr>
        <w:t xml:space="preserve">D Pavia, R Nelson, </w:t>
      </w:r>
      <w:bookmarkStart w:id="1" w:name="__DdeLink__141_3630707747"/>
      <w:r>
        <w:rPr>
          <w:rFonts w:ascii="Arial" w:hAnsi="Arial"/>
          <w:sz w:val="22"/>
          <w:szCs w:val="22"/>
        </w:rPr>
        <w:t>L Bebbington – Colbourne</w:t>
      </w:r>
      <w:bookmarkEnd w:id="1"/>
      <w:r>
        <w:rPr>
          <w:rFonts w:ascii="Arial" w:hAnsi="Arial"/>
          <w:sz w:val="22"/>
          <w:szCs w:val="22"/>
        </w:rPr>
        <w:t xml:space="preserve">, M Colbourne, S Orr, </w:t>
      </w:r>
      <w:r>
        <w:rPr>
          <w:rFonts w:ascii="Arial" w:hAnsi="Arial"/>
          <w:sz w:val="22"/>
          <w:szCs w:val="22"/>
        </w:rPr>
        <w:t xml:space="preserve">B Kent, R Gibbs. </w:t>
      </w:r>
    </w:p>
    <w:p>
      <w:pPr>
        <w:pStyle w:val="Normal"/>
        <w:rPr/>
      </w:pPr>
      <w:r>
        <w:rPr>
          <w:rFonts w:ascii="Arial" w:hAnsi="Arial"/>
          <w:sz w:val="22"/>
          <w:szCs w:val="22"/>
        </w:rPr>
        <w:t>In attendance: J Waite (Clerk</w:t>
      </w:r>
      <w:bookmarkStart w:id="2" w:name="_Hlk526434638"/>
      <w:bookmarkEnd w:id="2"/>
      <w:r>
        <w:rPr>
          <w:rFonts w:ascii="Arial" w:hAnsi="Arial"/>
          <w:sz w:val="22"/>
          <w:szCs w:val="22"/>
        </w:rPr>
        <w:t>)</w:t>
      </w:r>
    </w:p>
    <w:p>
      <w:pPr>
        <w:pStyle w:val="Normal"/>
        <w:spacing w:lineRule="auto" w:line="240"/>
        <w:rPr/>
      </w:pPr>
      <w:r>
        <w:rPr>
          <w:rFonts w:ascii="Arial" w:hAnsi="Arial"/>
          <w:b/>
          <w:sz w:val="22"/>
          <w:szCs w:val="22"/>
        </w:rPr>
        <w:t xml:space="preserve">1To receive apologies and reasons for absence Ref </w:t>
      </w:r>
      <w:bookmarkStart w:id="3" w:name="_Hlk510096295"/>
      <w:r>
        <w:rPr>
          <w:rFonts w:ascii="Arial" w:hAnsi="Arial"/>
          <w:b/>
          <w:sz w:val="22"/>
          <w:szCs w:val="22"/>
        </w:rPr>
        <w:t>20/</w:t>
      </w:r>
      <w:r>
        <w:rPr>
          <w:rFonts w:ascii="Arial" w:hAnsi="Arial"/>
          <w:b/>
          <w:sz w:val="22"/>
          <w:szCs w:val="22"/>
        </w:rPr>
        <w:t>16</w:t>
      </w:r>
    </w:p>
    <w:p>
      <w:pPr>
        <w:pStyle w:val="Normal"/>
        <w:spacing w:lineRule="auto" w:line="240"/>
        <w:rPr/>
      </w:pPr>
      <w:bookmarkStart w:id="4" w:name="_Hlk2778321"/>
      <w:bookmarkEnd w:id="3"/>
      <w:r>
        <w:rPr>
          <w:rFonts w:cs="Arial" w:ascii="Arial" w:hAnsi="Arial"/>
          <w:sz w:val="22"/>
          <w:szCs w:val="22"/>
        </w:rPr>
        <w:t>N</w:t>
      </w:r>
      <w:bookmarkEnd w:id="4"/>
      <w:r>
        <w:rPr>
          <w:rFonts w:cs="Arial" w:ascii="Arial" w:hAnsi="Arial"/>
          <w:sz w:val="22"/>
          <w:szCs w:val="22"/>
        </w:rPr>
        <w:t>one</w:t>
      </w:r>
    </w:p>
    <w:p>
      <w:pPr>
        <w:pStyle w:val="Normal"/>
        <w:spacing w:lineRule="auto" w:line="240"/>
        <w:rPr/>
      </w:pPr>
      <w:r>
        <w:rPr>
          <w:rFonts w:ascii="Arial" w:hAnsi="Arial"/>
          <w:b/>
          <w:bCs/>
          <w:sz w:val="22"/>
          <w:szCs w:val="22"/>
        </w:rPr>
        <w:t>2To</w:t>
      </w:r>
      <w:r>
        <w:rPr>
          <w:rFonts w:cs="Arial" w:ascii="Arial" w:hAnsi="Arial"/>
          <w:b/>
          <w:bCs/>
          <w:sz w:val="22"/>
          <w:szCs w:val="22"/>
        </w:rPr>
        <w:t xml:space="preserve"> receive declarations of interest under the Localism Act 2011 – being any pecuniary or </w:t>
      </w:r>
      <w:bookmarkStart w:id="5" w:name="__UnoMark__89_11944755"/>
      <w:bookmarkEnd w:id="5"/>
      <w:r>
        <w:rPr>
          <w:rFonts w:cs="Arial" w:ascii="Arial" w:hAnsi="Arial"/>
          <w:b/>
          <w:bCs/>
          <w:sz w:val="22"/>
          <w:szCs w:val="22"/>
        </w:rPr>
        <w:t>non-pecuniary interest in agenda items not previously recorded on Members’ Register of Interests.     Ref 20/</w:t>
      </w:r>
      <w:r>
        <w:rPr>
          <w:rFonts w:cs="Arial" w:ascii="Arial" w:hAnsi="Arial"/>
          <w:b/>
          <w:bCs/>
          <w:sz w:val="22"/>
          <w:szCs w:val="22"/>
        </w:rPr>
        <w:t>17</w:t>
      </w:r>
    </w:p>
    <w:p>
      <w:pPr>
        <w:pStyle w:val="Normal"/>
        <w:spacing w:lineRule="auto" w:line="240"/>
        <w:rPr/>
      </w:pPr>
      <w:r>
        <w:rPr>
          <w:rFonts w:cs="Arial" w:ascii="Arial" w:hAnsi="Arial"/>
          <w:bCs/>
          <w:sz w:val="22"/>
          <w:szCs w:val="22"/>
        </w:rPr>
        <w:t>None given</w:t>
      </w:r>
    </w:p>
    <w:p>
      <w:pPr>
        <w:pStyle w:val="Normal"/>
        <w:spacing w:lineRule="auto" w:line="240"/>
        <w:rPr/>
      </w:pPr>
      <w:r>
        <w:rPr>
          <w:rFonts w:ascii="Arial" w:hAnsi="Arial"/>
          <w:b/>
          <w:sz w:val="22"/>
          <w:szCs w:val="22"/>
        </w:rPr>
        <w:t xml:space="preserve">3To approve draft minutes of the </w:t>
      </w:r>
      <w:r>
        <w:rPr>
          <w:rFonts w:ascii="Arial" w:hAnsi="Arial"/>
          <w:b/>
          <w:sz w:val="22"/>
          <w:szCs w:val="22"/>
        </w:rPr>
        <w:t xml:space="preserve">Annual </w:t>
      </w:r>
      <w:r>
        <w:rPr>
          <w:rFonts w:ascii="Arial" w:hAnsi="Arial"/>
          <w:b/>
          <w:sz w:val="22"/>
          <w:szCs w:val="22"/>
        </w:rPr>
        <w:t xml:space="preserve"> Meeting of the Parish, held on </w:t>
      </w:r>
      <w:r>
        <w:rPr>
          <w:rFonts w:ascii="Arial" w:hAnsi="Arial"/>
          <w:b/>
          <w:sz w:val="22"/>
          <w:szCs w:val="22"/>
        </w:rPr>
        <w:t>3</w:t>
      </w:r>
      <w:r>
        <w:rPr>
          <w:rFonts w:ascii="Arial" w:hAnsi="Arial"/>
          <w:b/>
          <w:sz w:val="22"/>
          <w:szCs w:val="22"/>
          <w:vertAlign w:val="superscript"/>
        </w:rPr>
        <w:t>rd</w:t>
      </w:r>
      <w:r>
        <w:rPr>
          <w:rFonts w:ascii="Arial" w:hAnsi="Arial"/>
          <w:b/>
          <w:sz w:val="22"/>
          <w:szCs w:val="22"/>
        </w:rPr>
        <w:t xml:space="preserve"> March</w:t>
      </w:r>
      <w:r>
        <w:rPr>
          <w:rFonts w:ascii="Arial" w:hAnsi="Arial"/>
          <w:b/>
          <w:sz w:val="22"/>
          <w:szCs w:val="22"/>
        </w:rPr>
        <w:t xml:space="preserve"> 2020. Ref 20/</w:t>
      </w:r>
      <w:r>
        <w:rPr>
          <w:rFonts w:ascii="Arial" w:hAnsi="Arial"/>
          <w:b/>
          <w:sz w:val="22"/>
          <w:szCs w:val="22"/>
        </w:rPr>
        <w:t>18</w:t>
      </w:r>
    </w:p>
    <w:p>
      <w:pPr>
        <w:pStyle w:val="Normal"/>
        <w:spacing w:lineRule="auto" w:line="240"/>
        <w:rPr/>
      </w:pPr>
      <w:r>
        <w:rPr>
          <w:rFonts w:ascii="Arial" w:hAnsi="Arial"/>
          <w:b w:val="false"/>
          <w:bCs w:val="false"/>
          <w:sz w:val="22"/>
          <w:szCs w:val="22"/>
        </w:rPr>
        <w:t>Resolved to approve as a true record.</w:t>
      </w:r>
    </w:p>
    <w:p>
      <w:pPr>
        <w:pStyle w:val="Normal"/>
        <w:spacing w:lineRule="auto" w:line="240"/>
        <w:rPr/>
      </w:pPr>
      <w:r>
        <w:rPr>
          <w:rFonts w:ascii="Arial" w:hAnsi="Arial"/>
          <w:b w:val="false"/>
          <w:bCs w:val="false"/>
          <w:sz w:val="22"/>
          <w:szCs w:val="22"/>
        </w:rPr>
        <w:t xml:space="preserve">Proposed Cllr R Nelson  Seconded Cllr L Bebbington – Colbourne  All in favour. </w:t>
      </w:r>
    </w:p>
    <w:p>
      <w:pPr>
        <w:pStyle w:val="Normal"/>
        <w:spacing w:lineRule="auto" w:line="240"/>
        <w:rPr/>
      </w:pPr>
      <w:r>
        <w:rPr>
          <w:rFonts w:ascii="Arial" w:hAnsi="Arial"/>
          <w:b/>
          <w:sz w:val="22"/>
          <w:szCs w:val="22"/>
        </w:rPr>
        <w:t xml:space="preserve">To approve draft minutes of the Meeting of the Parish Council, held on </w:t>
      </w:r>
      <w:r>
        <w:rPr>
          <w:rFonts w:ascii="Arial" w:hAnsi="Arial"/>
          <w:b/>
          <w:sz w:val="22"/>
          <w:szCs w:val="22"/>
        </w:rPr>
        <w:t>3</w:t>
      </w:r>
      <w:r>
        <w:rPr>
          <w:rFonts w:ascii="Arial" w:hAnsi="Arial"/>
          <w:b/>
          <w:sz w:val="22"/>
          <w:szCs w:val="22"/>
          <w:vertAlign w:val="superscript"/>
        </w:rPr>
        <w:t>rd</w:t>
      </w:r>
      <w:r>
        <w:rPr>
          <w:rFonts w:ascii="Arial" w:hAnsi="Arial"/>
          <w:b/>
          <w:sz w:val="22"/>
          <w:szCs w:val="22"/>
        </w:rPr>
        <w:t xml:space="preserve"> March </w:t>
      </w:r>
      <w:r>
        <w:rPr>
          <w:rFonts w:ascii="Arial" w:hAnsi="Arial"/>
          <w:b/>
          <w:sz w:val="22"/>
          <w:szCs w:val="22"/>
        </w:rPr>
        <w:t xml:space="preserve"> 2020. Ref 20/</w:t>
      </w:r>
      <w:r>
        <w:rPr>
          <w:rFonts w:ascii="Arial" w:hAnsi="Arial"/>
          <w:b/>
          <w:sz w:val="22"/>
          <w:szCs w:val="22"/>
        </w:rPr>
        <w:t>19</w:t>
      </w:r>
    </w:p>
    <w:p>
      <w:pPr>
        <w:pStyle w:val="Normal"/>
        <w:spacing w:lineRule="auto" w:line="240"/>
        <w:rPr/>
      </w:pPr>
      <w:r>
        <w:rPr>
          <w:rFonts w:ascii="Arial" w:hAnsi="Arial"/>
          <w:b w:val="false"/>
          <w:bCs w:val="false"/>
          <w:sz w:val="22"/>
          <w:szCs w:val="22"/>
        </w:rPr>
        <w:t>Resolved to approve as a true record.</w:t>
      </w:r>
    </w:p>
    <w:p>
      <w:pPr>
        <w:pStyle w:val="Normal"/>
        <w:spacing w:lineRule="auto" w:line="240"/>
        <w:rPr/>
      </w:pPr>
      <w:r>
        <w:rPr>
          <w:rFonts w:ascii="Arial" w:hAnsi="Arial"/>
          <w:b w:val="false"/>
          <w:bCs w:val="false"/>
          <w:sz w:val="22"/>
          <w:szCs w:val="22"/>
        </w:rPr>
        <w:t xml:space="preserve">Proposed Cllr R Nelson  Seconded Cllr L Bebbington – Colbourne .  All in favour. </w:t>
      </w:r>
    </w:p>
    <w:p>
      <w:pPr>
        <w:pStyle w:val="Normal"/>
        <w:spacing w:lineRule="auto" w:line="240"/>
        <w:rPr/>
      </w:pPr>
      <w:r>
        <w:rPr>
          <w:rFonts w:ascii="Arial" w:hAnsi="Arial"/>
          <w:b/>
          <w:sz w:val="22"/>
          <w:szCs w:val="22"/>
        </w:rPr>
        <w:t>4 Public Questions Ref 20/</w:t>
      </w:r>
      <w:r>
        <w:rPr>
          <w:rFonts w:ascii="Arial" w:hAnsi="Arial"/>
          <w:b/>
          <w:sz w:val="22"/>
          <w:szCs w:val="22"/>
        </w:rPr>
        <w:t>20</w:t>
      </w:r>
    </w:p>
    <w:p>
      <w:pPr>
        <w:pStyle w:val="Normal"/>
        <w:spacing w:lineRule="auto" w:line="240"/>
        <w:rPr/>
      </w:pPr>
      <w:r>
        <w:rPr>
          <w:rFonts w:ascii="Arial" w:hAnsi="Arial"/>
          <w:b w:val="false"/>
          <w:bCs w:val="false"/>
          <w:sz w:val="22"/>
          <w:szCs w:val="22"/>
        </w:rPr>
        <w:t xml:space="preserve">A resident has requested that speed bumps be installed on entrances to the village. A speed survey was carried out some years ago and restrictions were not seen as necessary. Council to investigate if a new survey can be done. </w:t>
      </w:r>
    </w:p>
    <w:p>
      <w:pPr>
        <w:pStyle w:val="Normal"/>
        <w:spacing w:lineRule="auto" w:line="240"/>
        <w:rPr/>
      </w:pPr>
      <w:r>
        <w:rPr>
          <w:rFonts w:ascii="Arial" w:hAnsi="Arial"/>
          <w:b w:val="false"/>
          <w:bCs w:val="false"/>
          <w:sz w:val="22"/>
          <w:szCs w:val="22"/>
        </w:rPr>
        <w:t xml:space="preserve">Fly tipping has been reported at the entrance to the woods by Alexandra Road – to be passed on to LCC. </w:t>
      </w:r>
    </w:p>
    <w:p>
      <w:pPr>
        <w:pStyle w:val="Normal"/>
        <w:spacing w:lineRule="auto" w:line="240"/>
        <w:rPr/>
      </w:pPr>
      <w:r>
        <w:rPr>
          <w:rFonts w:ascii="Arial" w:hAnsi="Arial"/>
          <w:b/>
          <w:sz w:val="22"/>
          <w:szCs w:val="22"/>
        </w:rPr>
        <w:t>5</w:t>
      </w:r>
      <w:r>
        <w:rPr>
          <w:rFonts w:ascii="Arial" w:hAnsi="Arial"/>
          <w:b/>
          <w:sz w:val="22"/>
          <w:szCs w:val="22"/>
        </w:rPr>
        <w:t xml:space="preserve"> Clerk’s report Ref </w:t>
      </w:r>
      <w:bookmarkStart w:id="6" w:name="_Hlk526434795"/>
      <w:bookmarkEnd w:id="6"/>
      <w:r>
        <w:rPr>
          <w:rFonts w:ascii="Arial" w:hAnsi="Arial"/>
          <w:b/>
          <w:sz w:val="22"/>
          <w:szCs w:val="22"/>
        </w:rPr>
        <w:t>20/</w:t>
      </w:r>
      <w:r>
        <w:rPr>
          <w:rFonts w:ascii="Arial" w:hAnsi="Arial"/>
          <w:b/>
          <w:sz w:val="22"/>
          <w:szCs w:val="22"/>
        </w:rPr>
        <w:t>21</w:t>
      </w:r>
    </w:p>
    <w:p>
      <w:pPr>
        <w:pStyle w:val="Normal"/>
        <w:spacing w:lineRule="auto" w:line="240"/>
        <w:rPr/>
      </w:pPr>
      <w:r>
        <w:rPr>
          <w:rFonts w:ascii="Arial" w:hAnsi="Arial"/>
          <w:sz w:val="22"/>
          <w:szCs w:val="22"/>
        </w:rPr>
        <w:t>It was resolved that Cllr Nelson and Cllr Pavia would continue as Chair and Vice Chair for 2020/21 as the Annual Parish Council Meeting has not been held due to restrictions.</w:t>
      </w:r>
      <w:r>
        <w:rPr>
          <w:rFonts w:ascii="Arial" w:hAnsi="Arial"/>
          <w:sz w:val="22"/>
          <w:szCs w:val="22"/>
        </w:rPr>
        <w:t xml:space="preserve">  </w:t>
      </w:r>
    </w:p>
    <w:p>
      <w:pPr>
        <w:pStyle w:val="Normal"/>
        <w:spacing w:lineRule="auto" w:line="240"/>
        <w:rPr/>
      </w:pPr>
      <w:r>
        <w:rPr>
          <w:rFonts w:ascii="Arial" w:hAnsi="Arial"/>
          <w:sz w:val="22"/>
          <w:szCs w:val="22"/>
        </w:rPr>
        <w:t xml:space="preserve">There is a support group for residents set up on facebook and at the moment there are no issues to report. </w:t>
      </w:r>
    </w:p>
    <w:p>
      <w:pPr>
        <w:pStyle w:val="Normal"/>
        <w:spacing w:lineRule="auto" w:line="240"/>
        <w:rPr/>
      </w:pPr>
      <w:r>
        <w:rPr>
          <w:rFonts w:ascii="Arial" w:hAnsi="Arial"/>
          <w:sz w:val="22"/>
          <w:szCs w:val="22"/>
        </w:rPr>
        <w:t>Lamp post number 8 is not working – to be reported to LCC</w:t>
      </w:r>
    </w:p>
    <w:p>
      <w:pPr>
        <w:pStyle w:val="Normal"/>
        <w:spacing w:lineRule="auto" w:line="240"/>
        <w:rPr>
          <w:rFonts w:ascii="Arial" w:hAnsi="Arial"/>
          <w:sz w:val="22"/>
          <w:szCs w:val="22"/>
        </w:rPr>
      </w:pPr>
      <w:r>
        <w:rPr/>
      </w:r>
    </w:p>
    <w:p>
      <w:pPr>
        <w:pStyle w:val="Normal"/>
        <w:spacing w:lineRule="auto" w:line="240"/>
        <w:rPr>
          <w:rFonts w:ascii="Arial" w:hAnsi="Arial"/>
          <w:sz w:val="22"/>
          <w:szCs w:val="22"/>
        </w:rPr>
      </w:pPr>
      <w:r>
        <w:rPr/>
      </w:r>
    </w:p>
    <w:p>
      <w:pPr>
        <w:pStyle w:val="Normal"/>
        <w:spacing w:lineRule="auto" w:line="240"/>
        <w:rPr>
          <w:rFonts w:ascii="Arial" w:hAnsi="Arial"/>
          <w:sz w:val="22"/>
          <w:szCs w:val="22"/>
        </w:rPr>
      </w:pPr>
      <w:r>
        <w:rPr/>
      </w:r>
    </w:p>
    <w:p>
      <w:pPr>
        <w:pStyle w:val="Normal"/>
        <w:tabs>
          <w:tab w:val="left" w:pos="6379" w:leader="none"/>
        </w:tabs>
        <w:spacing w:lineRule="auto" w:line="240"/>
        <w:jc w:val="center"/>
        <w:rPr>
          <w:b/>
          <w:b/>
          <w:bCs/>
        </w:rPr>
      </w:pPr>
      <w:r>
        <w:rPr>
          <w:rFonts w:ascii="Arial" w:hAnsi="Arial"/>
          <w:b/>
          <w:bCs/>
          <w:sz w:val="22"/>
          <w:szCs w:val="22"/>
        </w:rPr>
        <w:t>018</w:t>
      </w:r>
    </w:p>
    <w:p>
      <w:pPr>
        <w:pStyle w:val="Normal"/>
        <w:tabs>
          <w:tab w:val="left" w:pos="6379" w:leader="none"/>
        </w:tabs>
        <w:spacing w:lineRule="auto" w:line="240"/>
        <w:rPr/>
      </w:pPr>
      <w:r>
        <w:rPr>
          <w:rFonts w:ascii="Arial" w:hAnsi="Arial"/>
          <w:b/>
          <w:sz w:val="22"/>
          <w:szCs w:val="22"/>
        </w:rPr>
        <w:t>6</w:t>
      </w:r>
      <w:r>
        <w:rPr>
          <w:rFonts w:ascii="Arial" w:hAnsi="Arial"/>
          <w:b/>
          <w:sz w:val="22"/>
          <w:szCs w:val="22"/>
        </w:rPr>
        <w:t>.  Financial Matters Ref 20/</w:t>
      </w:r>
      <w:r>
        <w:rPr>
          <w:rFonts w:ascii="Arial" w:hAnsi="Arial"/>
          <w:b/>
          <w:sz w:val="22"/>
          <w:szCs w:val="22"/>
        </w:rPr>
        <w:t>22</w:t>
      </w:r>
    </w:p>
    <w:p>
      <w:pPr>
        <w:pStyle w:val="Normal"/>
        <w:rPr>
          <w:b/>
          <w:b/>
          <w:bCs/>
        </w:rPr>
      </w:pPr>
      <w:r>
        <w:rPr>
          <w:rFonts w:ascii="Arial" w:hAnsi="Arial"/>
          <w:b/>
          <w:bCs/>
          <w:sz w:val="22"/>
          <w:szCs w:val="22"/>
        </w:rPr>
        <w:t>To be paid by BACS</w:t>
      </w:r>
    </w:p>
    <w:p>
      <w:pPr>
        <w:pStyle w:val="Normal"/>
        <w:rPr/>
      </w:pPr>
      <w:r>
        <w:rPr>
          <w:rFonts w:ascii="Arial" w:hAnsi="Arial"/>
          <w:sz w:val="22"/>
          <w:szCs w:val="22"/>
        </w:rPr>
        <w:t>Salaries</w:t>
        <w:tab/>
        <w:tab/>
        <w:tab/>
        <w:tab/>
        <w:tab/>
        <w:tab/>
        <w:tab/>
        <w:t xml:space="preserve"> £382.17</w:t>
      </w:r>
    </w:p>
    <w:p>
      <w:pPr>
        <w:pStyle w:val="Normal"/>
        <w:rPr/>
      </w:pPr>
      <w:r>
        <w:rPr>
          <w:rFonts w:ascii="Arial" w:hAnsi="Arial"/>
          <w:sz w:val="22"/>
          <w:szCs w:val="22"/>
        </w:rPr>
        <w:t>Clerks Expenses and Disbursements</w:t>
        <w:tab/>
        <w:tab/>
        <w:tab/>
        <w:t>£</w:t>
      </w:r>
      <w:r>
        <w:rPr>
          <w:rFonts w:ascii="Arial" w:hAnsi="Arial"/>
          <w:sz w:val="22"/>
          <w:szCs w:val="22"/>
        </w:rPr>
        <w:t>46.92</w:t>
      </w:r>
    </w:p>
    <w:p>
      <w:pPr>
        <w:pStyle w:val="Normal"/>
        <w:rPr>
          <w:rFonts w:ascii="Arial" w:hAnsi="Arial"/>
          <w:sz w:val="22"/>
          <w:szCs w:val="22"/>
        </w:rPr>
      </w:pPr>
      <w:r>
        <w:rPr>
          <w:rFonts w:ascii="Arial" w:hAnsi="Arial"/>
          <w:sz w:val="22"/>
          <w:szCs w:val="22"/>
        </w:rPr>
        <w:t>Office Friends</w:t>
        <w:tab/>
        <w:tab/>
        <w:tab/>
        <w:tab/>
        <w:tab/>
        <w:tab/>
        <w:tab/>
        <w:t>£3.30</w:t>
      </w:r>
    </w:p>
    <w:p>
      <w:pPr>
        <w:pStyle w:val="Normal"/>
        <w:rPr>
          <w:rFonts w:ascii="Arial" w:hAnsi="Arial"/>
          <w:sz w:val="22"/>
          <w:szCs w:val="22"/>
        </w:rPr>
      </w:pPr>
      <w:r>
        <w:rPr>
          <w:rFonts w:ascii="Arial" w:hAnsi="Arial"/>
          <w:sz w:val="22"/>
          <w:szCs w:val="22"/>
        </w:rPr>
        <w:t>LALC Membership fees</w:t>
        <w:tab/>
        <w:tab/>
        <w:tab/>
        <w:tab/>
        <w:tab/>
        <w:t>£153.53</w:t>
      </w:r>
    </w:p>
    <w:p>
      <w:pPr>
        <w:pStyle w:val="Normal"/>
        <w:rPr>
          <w:rFonts w:ascii="Arial" w:hAnsi="Arial"/>
          <w:sz w:val="22"/>
          <w:szCs w:val="22"/>
        </w:rPr>
      </w:pPr>
      <w:r>
        <w:rPr>
          <w:rFonts w:ascii="Arial" w:hAnsi="Arial"/>
          <w:sz w:val="22"/>
          <w:szCs w:val="22"/>
        </w:rPr>
        <w:t>Green Grass Contracting – invoice 2412 and 2428</w:t>
        <w:tab/>
        <w:tab/>
        <w:t>£263.28</w:t>
      </w:r>
    </w:p>
    <w:p>
      <w:pPr>
        <w:pStyle w:val="Normal"/>
        <w:jc w:val="left"/>
        <w:rPr/>
      </w:pPr>
      <w:r>
        <w:rPr>
          <w:rFonts w:ascii="Arial" w:hAnsi="Arial"/>
          <w:b/>
          <w:bCs/>
          <w:sz w:val="22"/>
          <w:szCs w:val="22"/>
        </w:rPr>
        <w:t>To be paid by cheque</w:t>
      </w:r>
    </w:p>
    <w:p>
      <w:pPr>
        <w:pStyle w:val="Normal"/>
        <w:rPr/>
      </w:pPr>
      <w:r>
        <w:rPr>
          <w:rFonts w:ascii="Arial" w:hAnsi="Arial"/>
          <w:sz w:val="22"/>
          <w:szCs w:val="22"/>
        </w:rPr>
        <w:t xml:space="preserve">None </w:t>
      </w:r>
    </w:p>
    <w:p>
      <w:pPr>
        <w:pStyle w:val="Normal"/>
        <w:rPr>
          <w:rFonts w:ascii="Arial" w:hAnsi="Arial"/>
          <w:sz w:val="22"/>
          <w:szCs w:val="22"/>
        </w:rPr>
      </w:pPr>
      <w:r>
        <w:rPr>
          <w:rFonts w:ascii="Arial" w:hAnsi="Arial"/>
          <w:sz w:val="22"/>
          <w:szCs w:val="22"/>
        </w:rPr>
        <w:t>Resolved to approve payments.</w:t>
      </w:r>
    </w:p>
    <w:p>
      <w:pPr>
        <w:pStyle w:val="Normal"/>
        <w:rPr/>
      </w:pPr>
      <w:r>
        <w:rPr>
          <w:rFonts w:ascii="Arial" w:hAnsi="Arial"/>
          <w:sz w:val="22"/>
          <w:szCs w:val="22"/>
        </w:rPr>
        <w:t xml:space="preserve">Proposed Cllr </w:t>
      </w:r>
      <w:bookmarkStart w:id="7" w:name="__DdeLink__320_2274923860"/>
      <w:r>
        <w:rPr>
          <w:rFonts w:ascii="Arial" w:hAnsi="Arial"/>
          <w:sz w:val="22"/>
          <w:szCs w:val="22"/>
        </w:rPr>
        <w:t>M Colbourne</w:t>
      </w:r>
      <w:bookmarkEnd w:id="7"/>
      <w:r>
        <w:rPr>
          <w:rFonts w:ascii="Arial" w:hAnsi="Arial"/>
          <w:sz w:val="22"/>
          <w:szCs w:val="22"/>
        </w:rPr>
        <w:t xml:space="preserve">.  Seconded Cllr </w:t>
      </w:r>
      <w:r>
        <w:rPr>
          <w:rFonts w:ascii="Arial" w:hAnsi="Arial"/>
          <w:sz w:val="22"/>
          <w:szCs w:val="22"/>
        </w:rPr>
        <w:t>R Nelson</w:t>
      </w:r>
      <w:r>
        <w:rPr>
          <w:rFonts w:ascii="Arial" w:hAnsi="Arial"/>
          <w:sz w:val="22"/>
          <w:szCs w:val="22"/>
        </w:rPr>
        <w:t>.   All in favour</w:t>
      </w:r>
    </w:p>
    <w:p>
      <w:pPr>
        <w:pStyle w:val="Normal"/>
        <w:rPr/>
      </w:pPr>
      <w:r>
        <w:rPr>
          <w:rFonts w:ascii="Arial" w:hAnsi="Arial"/>
          <w:b w:val="false"/>
          <w:bCs w:val="false"/>
          <w:sz w:val="22"/>
          <w:szCs w:val="22"/>
        </w:rPr>
        <w:t xml:space="preserve">It was resolved to hold on to the donation cheques for Church and Community Spirit until these could be signed at a face to face meeting. </w:t>
      </w:r>
    </w:p>
    <w:p>
      <w:pPr>
        <w:pStyle w:val="Normal"/>
        <w:rPr/>
      </w:pPr>
      <w:r>
        <w:rPr>
          <w:rFonts w:ascii="Arial" w:hAnsi="Arial"/>
          <w:b w:val="false"/>
          <w:bCs w:val="false"/>
          <w:sz w:val="22"/>
          <w:szCs w:val="22"/>
        </w:rPr>
        <w:t>The date for the external audit has been pushed back to 1</w:t>
      </w:r>
      <w:r>
        <w:rPr>
          <w:rFonts w:ascii="Arial" w:hAnsi="Arial"/>
          <w:b w:val="false"/>
          <w:bCs w:val="false"/>
          <w:sz w:val="22"/>
          <w:szCs w:val="22"/>
          <w:vertAlign w:val="superscript"/>
        </w:rPr>
        <w:t>st</w:t>
      </w:r>
      <w:r>
        <w:rPr>
          <w:rFonts w:ascii="Arial" w:hAnsi="Arial"/>
          <w:b w:val="false"/>
          <w:bCs w:val="false"/>
          <w:sz w:val="22"/>
          <w:szCs w:val="22"/>
        </w:rPr>
        <w:t xml:space="preserve"> September</w:t>
      </w:r>
    </w:p>
    <w:p>
      <w:pPr>
        <w:pStyle w:val="Normal"/>
        <w:rPr/>
      </w:pPr>
      <w:r>
        <w:rPr>
          <w:rFonts w:ascii="Arial" w:hAnsi="Arial"/>
          <w:b w:val="false"/>
          <w:bCs w:val="false"/>
          <w:sz w:val="22"/>
          <w:szCs w:val="22"/>
        </w:rPr>
        <w:t>The Insurance is due for renewal in May – will be paid by BACS.</w:t>
      </w:r>
    </w:p>
    <w:p>
      <w:pPr>
        <w:pStyle w:val="Normal"/>
        <w:rPr/>
      </w:pPr>
      <w:r>
        <w:rPr>
          <w:rFonts w:ascii="Arial" w:hAnsi="Arial"/>
          <w:b/>
          <w:sz w:val="22"/>
          <w:szCs w:val="22"/>
        </w:rPr>
        <w:t>7</w:t>
      </w:r>
      <w:r>
        <w:rPr>
          <w:rFonts w:ascii="Arial" w:hAnsi="Arial"/>
          <w:b/>
          <w:sz w:val="22"/>
          <w:szCs w:val="22"/>
        </w:rPr>
        <w:t xml:space="preserve"> Planning applications and decisions received Ref 20/</w:t>
      </w:r>
      <w:r>
        <w:rPr>
          <w:rFonts w:ascii="Arial" w:hAnsi="Arial"/>
          <w:b/>
          <w:sz w:val="22"/>
          <w:szCs w:val="22"/>
        </w:rPr>
        <w:t>23</w:t>
      </w:r>
    </w:p>
    <w:p>
      <w:pPr>
        <w:pStyle w:val="Normal"/>
        <w:rPr/>
      </w:pPr>
      <w:r>
        <w:rPr>
          <w:rFonts w:ascii="Arial" w:hAnsi="Arial"/>
          <w:sz w:val="22"/>
          <w:szCs w:val="22"/>
        </w:rPr>
        <w:t>None</w:t>
      </w:r>
    </w:p>
    <w:p>
      <w:pPr>
        <w:pStyle w:val="Normal"/>
        <w:spacing w:lineRule="auto" w:line="240"/>
        <w:rPr/>
      </w:pPr>
      <w:r>
        <w:rPr>
          <w:rFonts w:ascii="Arial" w:hAnsi="Arial"/>
          <w:b/>
          <w:sz w:val="22"/>
          <w:szCs w:val="22"/>
        </w:rPr>
        <w:t>8</w:t>
      </w:r>
      <w:r>
        <w:rPr>
          <w:rFonts w:ascii="Arial" w:hAnsi="Arial"/>
          <w:b/>
          <w:sz w:val="22"/>
          <w:szCs w:val="22"/>
        </w:rPr>
        <w:t xml:space="preserve"> Parish matters – To receive any report or consider any appropriate action Ref 20/</w:t>
      </w:r>
      <w:r>
        <w:rPr>
          <w:rFonts w:ascii="Arial" w:hAnsi="Arial"/>
          <w:b/>
          <w:sz w:val="22"/>
          <w:szCs w:val="22"/>
        </w:rPr>
        <w:t>24</w:t>
      </w:r>
    </w:p>
    <w:p>
      <w:pPr>
        <w:pStyle w:val="ListParagraph"/>
        <w:numPr>
          <w:ilvl w:val="0"/>
          <w:numId w:val="0"/>
        </w:numPr>
        <w:spacing w:lineRule="auto" w:line="240"/>
        <w:ind w:left="720" w:hanging="0"/>
        <w:rPr/>
      </w:pPr>
      <w:r>
        <w:rPr>
          <w:rFonts w:ascii="Arial" w:hAnsi="Arial"/>
          <w:sz w:val="22"/>
          <w:szCs w:val="22"/>
        </w:rPr>
        <w:t xml:space="preserve">A) Grounds Maintenance  - </w:t>
      </w:r>
      <w:r>
        <w:rPr>
          <w:rFonts w:ascii="Arial" w:hAnsi="Arial"/>
          <w:sz w:val="22"/>
          <w:szCs w:val="22"/>
        </w:rPr>
        <w:t xml:space="preserve">There have been problems with LCC cutting some of the grass verges and residents telling them to leave the grass uncut. The contractors work for LCC and therefore any issues from residents should be passed to LCC. There should not be anything planted or placed on the verges without LCC approval. </w:t>
      </w:r>
    </w:p>
    <w:p>
      <w:pPr>
        <w:pStyle w:val="ListParagraph"/>
        <w:spacing w:lineRule="auto" w:line="240"/>
        <w:rPr>
          <w:rFonts w:ascii="Arial" w:hAnsi="Arial"/>
          <w:sz w:val="22"/>
          <w:szCs w:val="22"/>
        </w:rPr>
      </w:pPr>
      <w:r>
        <w:rPr>
          <w:rFonts w:ascii="Arial" w:hAnsi="Arial"/>
          <w:sz w:val="22"/>
          <w:szCs w:val="22"/>
        </w:rPr>
      </w:r>
    </w:p>
    <w:p>
      <w:pPr>
        <w:pStyle w:val="ListParagraph"/>
        <w:numPr>
          <w:ilvl w:val="0"/>
          <w:numId w:val="0"/>
        </w:numPr>
        <w:spacing w:lineRule="auto" w:line="240"/>
        <w:ind w:left="720" w:hanging="0"/>
        <w:rPr/>
      </w:pPr>
      <w:r>
        <w:rPr>
          <w:rFonts w:ascii="Arial" w:hAnsi="Arial"/>
          <w:sz w:val="22"/>
          <w:szCs w:val="22"/>
        </w:rPr>
        <w:t xml:space="preserve">B) Allotments  - Clerk </w:t>
      </w:r>
      <w:r>
        <w:rPr>
          <w:rFonts w:ascii="Arial" w:hAnsi="Arial"/>
          <w:sz w:val="22"/>
          <w:szCs w:val="22"/>
        </w:rPr>
        <w:t>has sent out</w:t>
      </w:r>
      <w:r>
        <w:rPr>
          <w:rFonts w:ascii="Arial" w:hAnsi="Arial"/>
          <w:sz w:val="22"/>
          <w:szCs w:val="22"/>
        </w:rPr>
        <w:t xml:space="preserve"> invoices for rent 20/21. </w:t>
      </w:r>
      <w:r>
        <w:rPr>
          <w:rFonts w:ascii="Arial" w:hAnsi="Arial"/>
          <w:sz w:val="22"/>
          <w:szCs w:val="22"/>
        </w:rPr>
        <w:t xml:space="preserve">There is now 1 space available. </w:t>
      </w:r>
    </w:p>
    <w:p>
      <w:pPr>
        <w:pStyle w:val="ListParagraph"/>
        <w:rPr>
          <w:rFonts w:ascii="Arial" w:hAnsi="Arial"/>
          <w:sz w:val="22"/>
          <w:szCs w:val="22"/>
        </w:rPr>
      </w:pPr>
      <w:r>
        <w:rPr>
          <w:rFonts w:ascii="Arial" w:hAnsi="Arial"/>
          <w:sz w:val="22"/>
          <w:szCs w:val="22"/>
        </w:rPr>
      </w:r>
    </w:p>
    <w:p>
      <w:pPr>
        <w:pStyle w:val="ListParagraph"/>
        <w:rPr/>
      </w:pPr>
      <w:r>
        <w:rPr>
          <w:rFonts w:ascii="Arial" w:hAnsi="Arial"/>
          <w:sz w:val="22"/>
          <w:szCs w:val="22"/>
        </w:rPr>
        <w:t xml:space="preserve">C) Play area -  </w:t>
      </w:r>
      <w:r>
        <w:rPr>
          <w:rFonts w:ascii="Arial" w:hAnsi="Arial"/>
          <w:sz w:val="22"/>
          <w:szCs w:val="22"/>
        </w:rPr>
        <w:t>No issues to report.</w:t>
      </w:r>
    </w:p>
    <w:p>
      <w:pPr>
        <w:pStyle w:val="ListParagraph"/>
        <w:rPr/>
      </w:pPr>
      <w:r>
        <w:rPr>
          <w:rFonts w:ascii="Arial" w:hAnsi="Arial"/>
          <w:sz w:val="22"/>
          <w:szCs w:val="22"/>
        </w:rPr>
        <w:t xml:space="preserve">The community group have planted some trees on the playing field, these are temporary until the planting of the orchard is agreed. When contacted about this, the Clerk had asked that nothing be done before the council have had a chance to discuss the plans.  Councillors would like to wait for the current restrictions to be lifted before a site meeting can be arranged to look at the plans, before making a decision as to whether the project can go ahead. </w:t>
      </w:r>
    </w:p>
    <w:p>
      <w:pPr>
        <w:pStyle w:val="ListParagraph"/>
        <w:rPr>
          <w:rFonts w:ascii="Arial" w:hAnsi="Arial"/>
          <w:sz w:val="22"/>
          <w:szCs w:val="22"/>
        </w:rPr>
      </w:pPr>
      <w:r>
        <w:rPr/>
      </w:r>
    </w:p>
    <w:p>
      <w:pPr>
        <w:pStyle w:val="ListParagraph"/>
        <w:rPr/>
      </w:pPr>
      <w:r>
        <w:rPr>
          <w:rFonts w:ascii="Arial" w:hAnsi="Arial"/>
          <w:sz w:val="22"/>
          <w:szCs w:val="22"/>
        </w:rPr>
        <w:t>The Council request that no more schemes are implemented until this meeting has taken place.</w:t>
      </w:r>
    </w:p>
    <w:p>
      <w:pPr>
        <w:pStyle w:val="ListParagraph"/>
        <w:numPr>
          <w:ilvl w:val="0"/>
          <w:numId w:val="0"/>
        </w:numPr>
        <w:spacing w:lineRule="auto" w:line="240"/>
        <w:ind w:left="720" w:hanging="0"/>
        <w:jc w:val="center"/>
        <w:rPr>
          <w:rFonts w:ascii="Arial" w:hAnsi="Arial"/>
          <w:b/>
          <w:b/>
          <w:sz w:val="22"/>
          <w:szCs w:val="22"/>
        </w:rPr>
      </w:pPr>
      <w:r>
        <w:rPr>
          <w:rFonts w:ascii="Arial" w:hAnsi="Arial"/>
          <w:b/>
          <w:sz w:val="22"/>
          <w:szCs w:val="22"/>
        </w:rPr>
      </w:r>
    </w:p>
    <w:p>
      <w:pPr>
        <w:pStyle w:val="ListParagraph"/>
        <w:numPr>
          <w:ilvl w:val="0"/>
          <w:numId w:val="0"/>
        </w:numPr>
        <w:spacing w:lineRule="auto" w:line="240"/>
        <w:ind w:left="720" w:hanging="0"/>
        <w:rPr>
          <w:rFonts w:ascii="Arial" w:hAnsi="Arial"/>
          <w:b/>
          <w:b/>
          <w:sz w:val="22"/>
          <w:szCs w:val="22"/>
        </w:rPr>
      </w:pPr>
      <w:r>
        <w:rPr/>
      </w:r>
    </w:p>
    <w:p>
      <w:pPr>
        <w:pStyle w:val="ListParagraph"/>
        <w:numPr>
          <w:ilvl w:val="0"/>
          <w:numId w:val="0"/>
        </w:numPr>
        <w:spacing w:lineRule="auto" w:line="240"/>
        <w:ind w:left="720" w:hanging="0"/>
        <w:rPr>
          <w:rFonts w:ascii="Arial" w:hAnsi="Arial"/>
          <w:b/>
          <w:b/>
          <w:sz w:val="22"/>
          <w:szCs w:val="22"/>
        </w:rPr>
      </w:pPr>
      <w:r>
        <w:rPr/>
      </w:r>
    </w:p>
    <w:p>
      <w:pPr>
        <w:pStyle w:val="ListParagraph"/>
        <w:numPr>
          <w:ilvl w:val="0"/>
          <w:numId w:val="0"/>
        </w:numPr>
        <w:spacing w:lineRule="auto" w:line="240"/>
        <w:ind w:left="720" w:hanging="0"/>
        <w:jc w:val="center"/>
        <w:rPr/>
      </w:pPr>
      <w:r>
        <w:rPr>
          <w:rFonts w:ascii="Arial" w:hAnsi="Arial"/>
          <w:b/>
          <w:sz w:val="22"/>
          <w:szCs w:val="22"/>
        </w:rPr>
        <w:t>019</w:t>
      </w:r>
    </w:p>
    <w:p>
      <w:pPr>
        <w:pStyle w:val="ListParagraph"/>
        <w:numPr>
          <w:ilvl w:val="0"/>
          <w:numId w:val="0"/>
        </w:numPr>
        <w:spacing w:lineRule="auto" w:line="240"/>
        <w:ind w:left="720" w:hanging="0"/>
        <w:jc w:val="center"/>
        <w:rPr>
          <w:rFonts w:ascii="Arial" w:hAnsi="Arial"/>
          <w:b/>
          <w:b/>
          <w:sz w:val="22"/>
          <w:szCs w:val="22"/>
        </w:rPr>
      </w:pPr>
      <w:r>
        <w:rPr/>
      </w:r>
    </w:p>
    <w:p>
      <w:pPr>
        <w:pStyle w:val="ListParagraph"/>
        <w:numPr>
          <w:ilvl w:val="0"/>
          <w:numId w:val="0"/>
        </w:numPr>
        <w:spacing w:lineRule="auto" w:line="240"/>
        <w:ind w:hanging="0"/>
        <w:rPr/>
      </w:pPr>
      <w:r>
        <w:rPr>
          <w:rFonts w:ascii="Arial" w:hAnsi="Arial"/>
          <w:b/>
          <w:sz w:val="22"/>
          <w:szCs w:val="22"/>
        </w:rPr>
        <w:t>9</w:t>
      </w:r>
      <w:r>
        <w:rPr>
          <w:rFonts w:ascii="Arial" w:hAnsi="Arial"/>
          <w:b/>
          <w:sz w:val="22"/>
          <w:szCs w:val="22"/>
        </w:rPr>
        <w:t xml:space="preserve"> To receive general comments from members for consideration on the next agenda. Ref 20/</w:t>
      </w:r>
      <w:r>
        <w:rPr>
          <w:rFonts w:ascii="Arial" w:hAnsi="Arial"/>
          <w:b/>
          <w:sz w:val="22"/>
          <w:szCs w:val="22"/>
        </w:rPr>
        <w:t>25</w:t>
      </w:r>
    </w:p>
    <w:p>
      <w:pPr>
        <w:pStyle w:val="Normal"/>
        <w:spacing w:lineRule="auto" w:line="240"/>
        <w:rPr/>
      </w:pPr>
      <w:r>
        <w:rPr>
          <w:rFonts w:cs="Arial" w:ascii="Arial" w:hAnsi="Arial"/>
          <w:b w:val="false"/>
          <w:bCs w:val="false"/>
          <w:sz w:val="22"/>
          <w:szCs w:val="22"/>
        </w:rPr>
        <w:t>End of Year accounts</w:t>
      </w:r>
    </w:p>
    <w:p>
      <w:pPr>
        <w:pStyle w:val="Normal"/>
        <w:spacing w:lineRule="auto" w:line="240"/>
        <w:rPr/>
      </w:pPr>
      <w:r>
        <w:rPr>
          <w:rFonts w:cs="Arial" w:ascii="Arial" w:hAnsi="Arial"/>
          <w:b w:val="false"/>
          <w:bCs w:val="false"/>
          <w:sz w:val="22"/>
          <w:szCs w:val="22"/>
        </w:rPr>
        <w:t>External audit update</w:t>
      </w:r>
    </w:p>
    <w:p>
      <w:pPr>
        <w:pStyle w:val="Normal"/>
        <w:spacing w:lineRule="auto" w:line="240"/>
        <w:rPr/>
      </w:pPr>
      <w:r>
        <w:rPr>
          <w:rFonts w:cs="Arial" w:ascii="Arial" w:hAnsi="Arial"/>
          <w:b w:val="false"/>
          <w:bCs w:val="false"/>
          <w:sz w:val="22"/>
          <w:szCs w:val="22"/>
        </w:rPr>
        <w:t xml:space="preserve">Coounity Orchard site meeting date, if restrictions have lifted. </w:t>
      </w:r>
    </w:p>
    <w:p>
      <w:pPr>
        <w:pStyle w:val="Standard"/>
        <w:rPr>
          <w:rFonts w:ascii="Arial" w:hAnsi="Arial" w:cs="Arial"/>
          <w:b/>
          <w:b/>
          <w:sz w:val="22"/>
          <w:szCs w:val="22"/>
        </w:rPr>
      </w:pPr>
      <w:r>
        <w:rPr/>
      </w:r>
    </w:p>
    <w:p>
      <w:pPr>
        <w:pStyle w:val="Standard"/>
        <w:rPr>
          <w:rFonts w:ascii="Arial" w:hAnsi="Arial" w:cs="Arial"/>
          <w:b/>
          <w:b/>
          <w:sz w:val="22"/>
          <w:szCs w:val="22"/>
        </w:rPr>
      </w:pPr>
      <w:r>
        <w:rPr/>
      </w:r>
    </w:p>
    <w:p>
      <w:pPr>
        <w:pStyle w:val="Standard"/>
        <w:rPr/>
      </w:pPr>
      <w:r>
        <w:rPr>
          <w:rFonts w:cs="Arial" w:ascii="Arial" w:hAnsi="Arial"/>
          <w:b/>
          <w:sz w:val="22"/>
          <w:szCs w:val="22"/>
        </w:rPr>
        <w:t>1</w:t>
      </w:r>
      <w:r>
        <w:rPr>
          <w:rFonts w:cs="Arial" w:ascii="Arial" w:hAnsi="Arial"/>
          <w:b/>
          <w:sz w:val="22"/>
          <w:szCs w:val="22"/>
        </w:rPr>
        <w:t>0</w:t>
      </w:r>
      <w:r>
        <w:rPr>
          <w:rFonts w:cs="Arial" w:ascii="Arial" w:hAnsi="Arial"/>
          <w:b/>
          <w:sz w:val="22"/>
          <w:szCs w:val="22"/>
        </w:rPr>
        <w:t xml:space="preserve"> </w:t>
      </w:r>
      <w:bookmarkStart w:id="8" w:name="__DdeLink__61_4045489947"/>
      <w:bookmarkStart w:id="9" w:name="_GoBack"/>
      <w:bookmarkEnd w:id="8"/>
      <w:bookmarkEnd w:id="9"/>
      <w:r>
        <w:rPr>
          <w:rFonts w:cs="Arial" w:ascii="Arial" w:hAnsi="Arial"/>
          <w:b/>
          <w:sz w:val="22"/>
          <w:szCs w:val="22"/>
        </w:rPr>
        <w:t>Date and Time of next meeting -</w:t>
      </w:r>
    </w:p>
    <w:p>
      <w:pPr>
        <w:pStyle w:val="Standard"/>
        <w:rPr>
          <w:rFonts w:ascii="Arial" w:hAnsi="Arial" w:cs="Arial"/>
          <w:b/>
          <w:b/>
          <w:sz w:val="22"/>
          <w:szCs w:val="22"/>
        </w:rPr>
      </w:pPr>
      <w:r>
        <w:rPr/>
      </w:r>
    </w:p>
    <w:p>
      <w:pPr>
        <w:pStyle w:val="Standard"/>
        <w:rPr>
          <w:rFonts w:ascii="Arial" w:hAnsi="Arial" w:cs="Arial"/>
          <w:b/>
          <w:b/>
          <w:sz w:val="22"/>
          <w:szCs w:val="22"/>
        </w:rPr>
      </w:pPr>
      <w:r>
        <w:rPr/>
      </w:r>
    </w:p>
    <w:p>
      <w:pPr>
        <w:pStyle w:val="Standard"/>
        <w:rPr/>
      </w:pPr>
      <w:r>
        <w:rPr>
          <w:rFonts w:ascii="Arial" w:hAnsi="Arial"/>
          <w:b w:val="false"/>
          <w:bCs w:val="false"/>
        </w:rPr>
        <w:t xml:space="preserve">Tuesday </w:t>
      </w:r>
      <w:r>
        <w:rPr>
          <w:rFonts w:ascii="Arial" w:hAnsi="Arial"/>
          <w:b w:val="false"/>
          <w:bCs w:val="false"/>
        </w:rPr>
        <w:t>7</w:t>
      </w:r>
      <w:r>
        <w:rPr>
          <w:rFonts w:ascii="Arial" w:hAnsi="Arial"/>
          <w:b w:val="false"/>
          <w:bCs w:val="false"/>
          <w:vertAlign w:val="superscript"/>
        </w:rPr>
        <w:t>th</w:t>
      </w:r>
      <w:r>
        <w:rPr>
          <w:rFonts w:ascii="Arial" w:hAnsi="Arial"/>
          <w:b w:val="false"/>
          <w:bCs w:val="false"/>
        </w:rPr>
        <w:t xml:space="preserve"> July </w:t>
      </w:r>
      <w:r>
        <w:rPr>
          <w:rFonts w:ascii="Arial" w:hAnsi="Arial"/>
          <w:b w:val="false"/>
          <w:bCs w:val="false"/>
        </w:rPr>
        <w:t xml:space="preserve"> 2020  at 6.00pm, </w:t>
      </w:r>
      <w:r>
        <w:rPr>
          <w:rFonts w:ascii="Arial" w:hAnsi="Arial"/>
          <w:b w:val="false"/>
          <w:bCs w:val="false"/>
        </w:rPr>
        <w:t xml:space="preserve">to be held remotely. </w:t>
      </w:r>
    </w:p>
    <w:p>
      <w:pPr>
        <w:pStyle w:val="Standard"/>
        <w:rPr>
          <w:rFonts w:ascii="Arial" w:hAnsi="Arial"/>
          <w:b w:val="false"/>
          <w:b w:val="false"/>
          <w:bCs w:val="false"/>
        </w:rPr>
      </w:pPr>
      <w:r>
        <w:rPr/>
      </w:r>
    </w:p>
    <w:p>
      <w:pPr>
        <w:pStyle w:val="Standard"/>
        <w:rPr>
          <w:rFonts w:ascii="Arial" w:hAnsi="Arial" w:cs="Arial"/>
          <w:b/>
          <w:b/>
          <w:sz w:val="22"/>
          <w:szCs w:val="22"/>
        </w:rPr>
      </w:pPr>
      <w:r>
        <w:rPr>
          <w:rFonts w:cs="Arial" w:ascii="Arial" w:hAnsi="Arial"/>
          <w:b/>
          <w:sz w:val="22"/>
          <w:szCs w:val="22"/>
        </w:rPr>
      </w:r>
    </w:p>
    <w:p>
      <w:pPr>
        <w:pStyle w:val="Normal"/>
        <w:spacing w:lineRule="auto" w:line="240"/>
        <w:rPr/>
      </w:pPr>
      <w:r>
        <w:rPr>
          <w:rFonts w:ascii="Arial" w:hAnsi="Arial"/>
          <w:sz w:val="22"/>
          <w:szCs w:val="22"/>
        </w:rPr>
        <w:t xml:space="preserve">Meeting closed </w:t>
      </w:r>
      <w:r>
        <w:rPr>
          <w:rFonts w:ascii="Arial" w:hAnsi="Arial"/>
          <w:sz w:val="22"/>
          <w:szCs w:val="22"/>
        </w:rPr>
        <w:t>7.1</w:t>
      </w:r>
      <w:r>
        <w:rPr>
          <w:rFonts w:ascii="Arial" w:hAnsi="Arial"/>
          <w:sz w:val="22"/>
          <w:szCs w:val="22"/>
        </w:rPr>
        <w:t>5pm.</w:t>
      </w:r>
    </w:p>
    <w:p>
      <w:pPr>
        <w:pStyle w:val="Normal"/>
        <w:spacing w:lineRule="auto" w:line="240"/>
        <w:rPr>
          <w:rFonts w:ascii="Arial" w:hAnsi="Arial"/>
          <w:sz w:val="22"/>
          <w:szCs w:val="22"/>
        </w:rPr>
      </w:pPr>
      <w:r>
        <w:rPr>
          <w:rFonts w:ascii="Arial" w:hAnsi="Arial"/>
          <w:sz w:val="22"/>
          <w:szCs w:val="22"/>
        </w:rPr>
      </w:r>
    </w:p>
    <w:p>
      <w:pPr>
        <w:pStyle w:val="Normal"/>
        <w:spacing w:lineRule="auto" w:line="240"/>
        <w:rPr/>
      </w:pPr>
      <w:r>
        <w:rPr/>
      </w:r>
    </w:p>
    <w:p>
      <w:pPr>
        <w:pStyle w:val="Normal"/>
        <w:spacing w:lineRule="auto" w:line="240" w:before="0" w:after="200"/>
        <w:rPr/>
      </w:pPr>
      <w:r>
        <w:rPr/>
      </w:r>
    </w:p>
    <w:sectPr>
      <w:headerReference w:type="default" r:id="rId2"/>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f3496"/>
    <w:rPr>
      <w:rFonts w:ascii="Tahoma" w:hAnsi="Tahoma" w:cs="Tahoma"/>
      <w:sz w:val="16"/>
      <w:szCs w:val="16"/>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ListLabel3" w:customStyle="1">
    <w:name w:val="ListLabel 3"/>
    <w:qFormat/>
    <w:rPr>
      <w:b/>
    </w:rPr>
  </w:style>
  <w:style w:type="character" w:styleId="TitleChar" w:customStyle="1">
    <w:name w:val="Title Char"/>
    <w:basedOn w:val="DefaultParagraphFont"/>
    <w:link w:val="Title"/>
    <w:uiPriority w:val="10"/>
    <w:qFormat/>
    <w:rsid w:val="002f27db"/>
    <w:rPr>
      <w:rFonts w:ascii="Cambria" w:hAnsi="Cambria" w:eastAsia="" w:cs="" w:asciiTheme="majorHAnsi" w:cstheme="majorBidi" w:eastAsiaTheme="majorEastAsia" w:hAnsiTheme="majorHAnsi"/>
      <w:spacing w:val="-10"/>
      <w:sz w:val="56"/>
      <w:szCs w:val="56"/>
    </w:rPr>
  </w:style>
  <w:style w:type="character" w:styleId="HeaderChar" w:customStyle="1">
    <w:name w:val="Header Char"/>
    <w:basedOn w:val="DefaultParagraphFont"/>
    <w:link w:val="Header"/>
    <w:uiPriority w:val="99"/>
    <w:qFormat/>
    <w:rsid w:val="006e5fb9"/>
    <w:rPr>
      <w:color w:val="00000A"/>
      <w:sz w:val="24"/>
    </w:rPr>
  </w:style>
  <w:style w:type="character" w:styleId="FooterChar" w:customStyle="1">
    <w:name w:val="Footer Char"/>
    <w:basedOn w:val="DefaultParagraphFont"/>
    <w:link w:val="Footer"/>
    <w:uiPriority w:val="99"/>
    <w:qFormat/>
    <w:rsid w:val="006e5fb9"/>
    <w:rPr>
      <w:color w:val="00000A"/>
      <w:sz w:val="24"/>
    </w:rPr>
  </w:style>
  <w:style w:type="character" w:styleId="InternetLink">
    <w:name w:val="Internet Link"/>
    <w:basedOn w:val="DefaultParagraphFont"/>
    <w:uiPriority w:val="99"/>
    <w:unhideWhenUsed/>
    <w:rsid w:val="004f6f31"/>
    <w:rPr>
      <w:color w:val="0000FF" w:themeColor="hyperlink"/>
      <w:u w:val="single"/>
    </w:rPr>
  </w:style>
  <w:style w:type="character" w:styleId="UnresolvedMention">
    <w:name w:val="Unresolved Mention"/>
    <w:basedOn w:val="DefaultParagraphFont"/>
    <w:uiPriority w:val="99"/>
    <w:semiHidden/>
    <w:unhideWhenUsed/>
    <w:qFormat/>
    <w:rsid w:val="004f6f31"/>
    <w:rPr>
      <w:color w:val="808080"/>
      <w:shd w:fill="E6E6E6" w:val="clear"/>
    </w:rPr>
  </w:style>
  <w:style w:type="character" w:styleId="ListLabel4">
    <w:name w:val="ListLabel 4"/>
    <w:qFormat/>
    <w:rPr>
      <w:b/>
      <w:sz w:val="22"/>
    </w:rPr>
  </w:style>
  <w:style w:type="character" w:styleId="ListLabel5">
    <w:name w:val="ListLabel 5"/>
    <w:qFormat/>
    <w:rPr>
      <w:b/>
      <w:sz w:val="22"/>
    </w:rPr>
  </w:style>
  <w:style w:type="character" w:styleId="ListLabel6">
    <w:name w:val="ListLabel 6"/>
    <w:qFormat/>
    <w:rPr>
      <w:b/>
      <w:sz w:val="22"/>
    </w:rPr>
  </w:style>
  <w:style w:type="character" w:styleId="ListLabel7">
    <w:name w:val="ListLabel 7"/>
    <w:qFormat/>
    <w:rPr>
      <w:b/>
    </w:rPr>
  </w:style>
  <w:style w:type="character" w:styleId="ListLabel8">
    <w:name w:val="ListLabel 8"/>
    <w:qFormat/>
    <w:rPr>
      <w:rFonts w:ascii="Arial" w:hAnsi="Arial"/>
      <w:b w:val="false"/>
      <w:sz w:val="22"/>
    </w:rPr>
  </w:style>
  <w:style w:type="character" w:styleId="ListLabel9">
    <w:name w:val="ListLabel 9"/>
    <w:qFormat/>
    <w:rPr>
      <w:b/>
      <w:sz w:val="22"/>
    </w:rPr>
  </w:style>
  <w:style w:type="character" w:styleId="ListLabel10">
    <w:name w:val="ListLabel 10"/>
    <w:qFormat/>
    <w:rPr>
      <w:b/>
      <w:sz w:val="22"/>
    </w:rPr>
  </w:style>
  <w:style w:type="character" w:styleId="ListLabel11">
    <w:name w:val="ListLabel 11"/>
    <w:qFormat/>
    <w:rPr>
      <w:b/>
      <w:sz w:val="22"/>
    </w:rPr>
  </w:style>
  <w:style w:type="character" w:styleId="ListLabel12">
    <w:name w:val="ListLabel 12"/>
    <w:qFormat/>
    <w:rPr>
      <w:b w:val="false"/>
      <w:sz w:val="22"/>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922ed8"/>
    <w:pPr>
      <w:spacing w:before="0" w:after="200"/>
      <w:ind w:left="720" w:hanging="0"/>
      <w:contextualSpacing/>
    </w:pPr>
    <w:rPr/>
  </w:style>
  <w:style w:type="paragraph" w:styleId="BalloonText">
    <w:name w:val="Balloon Text"/>
    <w:basedOn w:val="Normal"/>
    <w:link w:val="BalloonTextChar"/>
    <w:uiPriority w:val="99"/>
    <w:semiHidden/>
    <w:unhideWhenUsed/>
    <w:qFormat/>
    <w:rsid w:val="002f3496"/>
    <w:pPr>
      <w:spacing w:lineRule="auto" w:line="240" w:before="0" w:after="0"/>
    </w:pPr>
    <w:rPr>
      <w:rFonts w:ascii="Tahoma" w:hAnsi="Tahoma" w:cs="Tahoma"/>
      <w:sz w:val="16"/>
      <w:szCs w:val="16"/>
    </w:rPr>
  </w:style>
  <w:style w:type="paragraph" w:styleId="Title">
    <w:name w:val="Title"/>
    <w:basedOn w:val="Normal"/>
    <w:next w:val="Normal"/>
    <w:link w:val="TitleChar"/>
    <w:uiPriority w:val="10"/>
    <w:qFormat/>
    <w:rsid w:val="002f27db"/>
    <w:pPr>
      <w:spacing w:lineRule="auto" w:line="240" w:before="0" w:after="0"/>
      <w:contextualSpacing/>
    </w:pPr>
    <w:rPr>
      <w:rFonts w:ascii="Cambria" w:hAnsi="Cambria" w:eastAsia="" w:cs="" w:asciiTheme="majorHAnsi" w:cstheme="majorBidi" w:eastAsiaTheme="majorEastAsia" w:hAnsiTheme="majorHAnsi"/>
      <w:color w:val="00000A"/>
      <w:spacing w:val="-10"/>
      <w:sz w:val="56"/>
      <w:szCs w:val="56"/>
    </w:rPr>
  </w:style>
  <w:style w:type="paragraph" w:styleId="Header">
    <w:name w:val="Header"/>
    <w:basedOn w:val="Normal"/>
    <w:link w:val="HeaderChar"/>
    <w:uiPriority w:val="99"/>
    <w:unhideWhenUsed/>
    <w:rsid w:val="006e5fb9"/>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e5fb9"/>
    <w:pPr>
      <w:tabs>
        <w:tab w:val="center" w:pos="4513" w:leader="none"/>
        <w:tab w:val="right" w:pos="9026" w:leader="none"/>
      </w:tabs>
      <w:spacing w:lineRule="auto" w:line="240" w:before="0" w:after="0"/>
    </w:pPr>
    <w:rPr/>
  </w:style>
  <w:style w:type="paragraph" w:styleId="Standard" w:customStyle="1">
    <w:name w:val="Standard"/>
    <w:qFormat/>
    <w:rsid w:val="00b65d44"/>
    <w:pPr>
      <w:widowControl w:val="false"/>
      <w:suppressAutoHyphens w:val="true"/>
      <w:bidi w:val="0"/>
      <w:spacing w:lineRule="auto" w:line="240"/>
      <w:jc w:val="left"/>
      <w:textAlignment w:val="baseline"/>
    </w:pPr>
    <w:rPr>
      <w:rFonts w:ascii="Times New Roman" w:hAnsi="Times New Roman" w:eastAsia="Andale Sans UI" w:cs="Tahoma"/>
      <w:color w:val="00000A"/>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1B37-8FF1-431C-BFB5-2B2CCFFD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Application>LibreOffice/5.3.0.3$Windows_X86_64 LibreOffice_project/7074905676c47b82bbcfbea1aeefc84afe1c50e1</Application>
  <Pages>3</Pages>
  <Words>656</Words>
  <Characters>3118</Characters>
  <CharactersWithSpaces>3787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2019-06-06T15:14:00Z</dcterms:created>
  <dc:creator>Julie</dc:creator>
  <dc:description/>
  <dc:language>en-GB</dc:language>
  <cp:lastModifiedBy/>
  <cp:lastPrinted>2019-12-17T12:23:55Z</cp:lastPrinted>
  <dcterms:modified xsi:type="dcterms:W3CDTF">2020-07-01T15:45:37Z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