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center"/>
        <w:rPr/>
      </w:pPr>
      <w:r>
        <w:rPr>
          <w:rFonts w:ascii="Arial" w:hAnsi="Arial"/>
          <w:b/>
          <w:bCs/>
          <w:sz w:val="22"/>
          <w:szCs w:val="22"/>
        </w:rPr>
        <w:t>0</w:t>
      </w:r>
      <w:r>
        <w:rPr>
          <w:rFonts w:ascii="Arial" w:hAnsi="Arial"/>
          <w:b/>
          <w:bCs/>
          <w:sz w:val="22"/>
          <w:szCs w:val="22"/>
        </w:rPr>
        <w:t>31</w:t>
      </w:r>
    </w:p>
    <w:p>
      <w:pPr>
        <w:pStyle w:val="Normal"/>
        <w:spacing w:lineRule="auto" w:line="240"/>
        <w:rPr/>
      </w:pPr>
      <w:r>
        <w:rPr>
          <w:rFonts w:ascii="Arial" w:hAnsi="Arial"/>
          <w:sz w:val="22"/>
          <w:szCs w:val="22"/>
        </w:rPr>
        <w:t xml:space="preserve">Draft Minutes of the Annual Meeting of the  Parish of Toft Newton held </w:t>
      </w:r>
      <w:r>
        <w:rPr>
          <w:rFonts w:ascii="Arial" w:hAnsi="Arial"/>
          <w:sz w:val="22"/>
          <w:szCs w:val="22"/>
        </w:rPr>
        <w:t>by zoom</w:t>
      </w:r>
      <w:r>
        <w:rPr>
          <w:rFonts w:ascii="Arial" w:hAnsi="Arial"/>
          <w:sz w:val="22"/>
          <w:szCs w:val="22"/>
        </w:rPr>
        <w:t xml:space="preserve"> on Tuesday </w:t>
      </w:r>
      <w:r>
        <w:rPr>
          <w:rFonts w:ascii="Arial" w:hAnsi="Arial"/>
          <w:sz w:val="22"/>
          <w:szCs w:val="22"/>
        </w:rPr>
        <w:t>2</w:t>
      </w:r>
      <w:r>
        <w:rPr>
          <w:rFonts w:ascii="Arial" w:hAnsi="Arial"/>
          <w:sz w:val="22"/>
          <w:szCs w:val="22"/>
          <w:vertAlign w:val="superscript"/>
        </w:rPr>
        <w:t>nd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 March at 6.00pm</w:t>
      </w:r>
    </w:p>
    <w:p>
      <w:pPr>
        <w:pStyle w:val="Normal"/>
        <w:spacing w:lineRule="auto" w:line="240"/>
        <w:rPr/>
      </w:pPr>
      <w:r>
        <w:rPr>
          <w:rFonts w:ascii="Arial" w:hAnsi="Arial"/>
          <w:sz w:val="22"/>
          <w:szCs w:val="22"/>
        </w:rPr>
        <w:t xml:space="preserve">Those present: Councillors </w:t>
      </w:r>
      <w:bookmarkStart w:id="0" w:name="_Hlk523924476"/>
      <w:bookmarkEnd w:id="0"/>
      <w:r>
        <w:rPr>
          <w:rFonts w:ascii="Arial" w:hAnsi="Arial"/>
          <w:sz w:val="22"/>
          <w:szCs w:val="22"/>
        </w:rPr>
        <w:t xml:space="preserve">D Pavia, R Nelson, S Orr, </w:t>
      </w:r>
      <w:r>
        <w:rPr>
          <w:rFonts w:cs="Arial" w:ascii="Arial" w:hAnsi="Arial"/>
          <w:sz w:val="22"/>
          <w:szCs w:val="22"/>
        </w:rPr>
        <w:t>Cllr</w:t>
      </w:r>
      <w:bookmarkStart w:id="1" w:name="_Hlk27783211"/>
      <w:r>
        <w:rPr>
          <w:rFonts w:cs="Arial" w:ascii="Arial" w:hAnsi="Arial"/>
          <w:sz w:val="22"/>
          <w:szCs w:val="22"/>
        </w:rPr>
        <w:t xml:space="preserve"> L Bebbington – Colbourne, Cllr </w:t>
      </w:r>
      <w:bookmarkEnd w:id="1"/>
      <w:r>
        <w:rPr>
          <w:rFonts w:cs="Arial" w:ascii="Arial" w:hAnsi="Arial"/>
          <w:sz w:val="22"/>
          <w:szCs w:val="22"/>
        </w:rPr>
        <w:t xml:space="preserve">M Colbourne, </w:t>
      </w:r>
      <w:r>
        <w:rPr>
          <w:rFonts w:cs="Arial" w:ascii="Arial" w:hAnsi="Arial"/>
          <w:sz w:val="22"/>
          <w:szCs w:val="22"/>
        </w:rPr>
        <w:t>B Kent, R Gibbs.</w:t>
      </w:r>
    </w:p>
    <w:p>
      <w:pPr>
        <w:pStyle w:val="Normal"/>
        <w:rPr/>
      </w:pPr>
      <w:r>
        <w:rPr>
          <w:rFonts w:ascii="Arial" w:hAnsi="Arial"/>
          <w:sz w:val="22"/>
          <w:szCs w:val="22"/>
        </w:rPr>
        <w:t>In attendance: J Waite (Clerk</w:t>
      </w:r>
      <w:bookmarkStart w:id="2" w:name="_Hlk526434638"/>
      <w:r>
        <w:rPr>
          <w:rFonts w:ascii="Arial" w:hAnsi="Arial"/>
          <w:sz w:val="22"/>
          <w:szCs w:val="22"/>
        </w:rPr>
        <w:t>)</w:t>
      </w:r>
      <w:bookmarkEnd w:id="2"/>
      <w:r>
        <w:rPr>
          <w:rFonts w:ascii="Arial" w:hAnsi="Arial"/>
          <w:sz w:val="22"/>
          <w:szCs w:val="22"/>
        </w:rPr>
        <w:t xml:space="preserve"> </w:t>
      </w:r>
    </w:p>
    <w:p>
      <w:pPr>
        <w:pStyle w:val="Normal"/>
        <w:spacing w:lineRule="auto" w:line="240"/>
        <w:rPr/>
      </w:pPr>
      <w:r>
        <w:rPr>
          <w:rFonts w:ascii="Arial" w:hAnsi="Arial"/>
          <w:b/>
          <w:sz w:val="22"/>
          <w:szCs w:val="22"/>
        </w:rPr>
        <w:t xml:space="preserve">1To receive apologies and reasons for absence Ref </w:t>
      </w:r>
      <w:bookmarkStart w:id="3" w:name="_Hlk510096295"/>
      <w:r>
        <w:rPr>
          <w:rFonts w:ascii="Arial" w:hAnsi="Arial"/>
          <w:b/>
          <w:sz w:val="22"/>
          <w:szCs w:val="22"/>
        </w:rPr>
        <w:t>2</w:t>
      </w:r>
      <w:r>
        <w:rPr>
          <w:rFonts w:ascii="Arial" w:hAnsi="Arial"/>
          <w:b/>
          <w:sz w:val="22"/>
          <w:szCs w:val="22"/>
        </w:rPr>
        <w:t>1</w:t>
      </w:r>
      <w:r>
        <w:rPr>
          <w:rFonts w:ascii="Arial" w:hAnsi="Arial"/>
          <w:b/>
          <w:sz w:val="22"/>
          <w:szCs w:val="22"/>
        </w:rPr>
        <w:t>/01</w:t>
      </w:r>
    </w:p>
    <w:p>
      <w:pPr>
        <w:pStyle w:val="Normal"/>
        <w:spacing w:lineRule="auto" w:line="240"/>
        <w:rPr/>
      </w:pPr>
      <w:bookmarkEnd w:id="3"/>
      <w:r>
        <w:rPr>
          <w:rFonts w:cs="Arial" w:ascii="Arial" w:hAnsi="Arial"/>
          <w:sz w:val="22"/>
          <w:szCs w:val="22"/>
        </w:rPr>
        <w:t>none.</w:t>
      </w:r>
    </w:p>
    <w:p>
      <w:pPr>
        <w:pStyle w:val="Normal"/>
        <w:spacing w:lineRule="auto" w:line="240"/>
        <w:rPr/>
      </w:pPr>
      <w:bookmarkStart w:id="4" w:name="__DdeLink__159_4063322434"/>
      <w:bookmarkEnd w:id="4"/>
      <w:r>
        <w:rPr>
          <w:rFonts w:cs="Arial" w:ascii="Arial" w:hAnsi="Arial"/>
          <w:b/>
          <w:bCs/>
          <w:sz w:val="22"/>
          <w:szCs w:val="22"/>
        </w:rPr>
        <w:t>2 Opening statement by the Chair. Ref 2</w:t>
      </w:r>
      <w:r>
        <w:rPr>
          <w:rFonts w:cs="Arial" w:ascii="Arial" w:hAnsi="Arial"/>
          <w:b/>
          <w:bCs/>
          <w:sz w:val="22"/>
          <w:szCs w:val="22"/>
        </w:rPr>
        <w:t>1</w:t>
      </w:r>
      <w:r>
        <w:rPr>
          <w:rFonts w:cs="Arial" w:ascii="Arial" w:hAnsi="Arial"/>
          <w:b/>
          <w:bCs/>
          <w:sz w:val="22"/>
          <w:szCs w:val="22"/>
        </w:rPr>
        <w:t>/02</w:t>
      </w:r>
    </w:p>
    <w:p>
      <w:pPr>
        <w:pStyle w:val="Normal"/>
        <w:spacing w:lineRule="auto" w:line="240"/>
        <w:rPr/>
      </w:pPr>
      <w:r>
        <w:rPr>
          <w:rFonts w:cs="Arial" w:ascii="Arial" w:hAnsi="Arial"/>
          <w:b w:val="false"/>
          <w:bCs w:val="false"/>
          <w:sz w:val="22"/>
          <w:szCs w:val="22"/>
        </w:rPr>
        <w:t>It has been a difficult year, living under pandemic restrictions but the community has worked incredibly hard through out to support all residents. Special thanks go to Cllr</w:t>
      </w:r>
      <w:bookmarkStart w:id="5" w:name="_Hlk2778321"/>
      <w:r>
        <w:rPr>
          <w:rFonts w:cs="Arial" w:ascii="Arial" w:hAnsi="Arial"/>
          <w:b w:val="false"/>
          <w:bCs w:val="false"/>
          <w:sz w:val="22"/>
          <w:szCs w:val="22"/>
        </w:rPr>
        <w:t xml:space="preserve"> L Bebbington – Colbourne and  Cllr </w:t>
      </w:r>
      <w:bookmarkEnd w:id="5"/>
      <w:r>
        <w:rPr>
          <w:rFonts w:cs="Arial" w:ascii="Arial" w:hAnsi="Arial"/>
          <w:b w:val="false"/>
          <w:bCs w:val="false"/>
          <w:sz w:val="22"/>
          <w:szCs w:val="22"/>
        </w:rPr>
        <w:t xml:space="preserve">M Colbourne, who have worked tirelessly alongside the Church Foodbank to provide for all residents. </w:t>
      </w:r>
    </w:p>
    <w:p>
      <w:pPr>
        <w:pStyle w:val="Normal"/>
        <w:spacing w:lineRule="auto" w:line="240"/>
        <w:rPr/>
      </w:pPr>
      <w:r>
        <w:rPr>
          <w:rFonts w:cs="Arial" w:ascii="Arial" w:hAnsi="Arial"/>
          <w:b w:val="false"/>
          <w:bCs w:val="false"/>
          <w:sz w:val="22"/>
          <w:szCs w:val="22"/>
        </w:rPr>
        <w:t xml:space="preserve">The Parish Council </w:t>
      </w:r>
      <w:r>
        <w:rPr>
          <w:rFonts w:cs="Arial" w:ascii="Arial" w:hAnsi="Arial"/>
          <w:b w:val="false"/>
          <w:bCs w:val="false"/>
          <w:sz w:val="22"/>
          <w:szCs w:val="22"/>
        </w:rPr>
        <w:t>will continue to support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 several projects in the village 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over the coming 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year, including the village hall, and the Green Spaces Group. Allotments are now established on the field due to residents interest. These are run and managed by the </w:t>
      </w:r>
      <w:r>
        <w:rPr>
          <w:rFonts w:cs="Arial" w:ascii="Arial" w:hAnsi="Arial"/>
          <w:b w:val="false"/>
          <w:bCs w:val="false"/>
          <w:sz w:val="22"/>
          <w:szCs w:val="22"/>
        </w:rPr>
        <w:t>Parish Council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, with a yearly rent of £12 payable to the parish council.  </w:t>
      </w:r>
    </w:p>
    <w:p>
      <w:pPr>
        <w:pStyle w:val="Normal"/>
        <w:spacing w:lineRule="auto" w:line="240"/>
        <w:rPr/>
      </w:pPr>
      <w:r>
        <w:rPr>
          <w:rFonts w:ascii="Arial" w:hAnsi="Arial"/>
          <w:b/>
          <w:sz w:val="22"/>
          <w:szCs w:val="22"/>
        </w:rPr>
        <w:t>3 Public Questions Ref 2</w:t>
      </w:r>
      <w:r>
        <w:rPr>
          <w:rFonts w:ascii="Arial" w:hAnsi="Arial"/>
          <w:b/>
          <w:sz w:val="22"/>
          <w:szCs w:val="22"/>
        </w:rPr>
        <w:t>1</w:t>
      </w:r>
      <w:r>
        <w:rPr>
          <w:rFonts w:ascii="Arial" w:hAnsi="Arial"/>
          <w:b/>
          <w:sz w:val="22"/>
          <w:szCs w:val="22"/>
        </w:rPr>
        <w:t>/03</w:t>
      </w:r>
    </w:p>
    <w:p>
      <w:pPr>
        <w:pStyle w:val="Normal"/>
        <w:spacing w:lineRule="auto" w:line="240"/>
        <w:rPr/>
      </w:pPr>
      <w:r>
        <w:rPr>
          <w:rFonts w:ascii="Arial" w:hAnsi="Arial"/>
          <w:sz w:val="22"/>
          <w:szCs w:val="22"/>
        </w:rPr>
        <w:t>None Raised.</w:t>
      </w:r>
    </w:p>
    <w:p>
      <w:pPr>
        <w:pStyle w:val="Normal"/>
        <w:spacing w:lineRule="auto" w:lin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rPr/>
      </w:pPr>
      <w:r>
        <w:rPr>
          <w:rFonts w:cs="Arial" w:ascii="Arial" w:hAnsi="Arial"/>
          <w:b/>
          <w:bCs/>
          <w:sz w:val="22"/>
          <w:szCs w:val="22"/>
        </w:rPr>
        <w:t>4 Closing  statement by the Chair in response to public questions.  Ref 2</w:t>
      </w:r>
      <w:r>
        <w:rPr>
          <w:rFonts w:cs="Arial" w:ascii="Arial" w:hAnsi="Arial"/>
          <w:b/>
          <w:bCs/>
          <w:sz w:val="22"/>
          <w:szCs w:val="22"/>
        </w:rPr>
        <w:t>1</w:t>
      </w:r>
      <w:r>
        <w:rPr>
          <w:rFonts w:cs="Arial" w:ascii="Arial" w:hAnsi="Arial"/>
          <w:b/>
          <w:bCs/>
          <w:sz w:val="22"/>
          <w:szCs w:val="22"/>
        </w:rPr>
        <w:t>/04</w:t>
      </w:r>
    </w:p>
    <w:p>
      <w:pPr>
        <w:pStyle w:val="Standard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>None made</w:t>
      </w:r>
    </w:p>
    <w:p>
      <w:pPr>
        <w:pStyle w:val="Standard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/>
        <w:rPr/>
      </w:pPr>
      <w:r>
        <w:rPr>
          <w:rFonts w:ascii="Arial" w:hAnsi="Arial"/>
          <w:sz w:val="22"/>
          <w:szCs w:val="22"/>
        </w:rPr>
        <w:t>Meeting closed 6.</w:t>
      </w:r>
      <w:r>
        <w:rPr>
          <w:rFonts w:ascii="Arial" w:hAnsi="Arial"/>
          <w:sz w:val="22"/>
          <w:szCs w:val="22"/>
        </w:rPr>
        <w:t>10</w:t>
      </w:r>
      <w:r>
        <w:rPr>
          <w:rFonts w:ascii="Arial" w:hAnsi="Arial"/>
          <w:sz w:val="22"/>
          <w:szCs w:val="22"/>
        </w:rPr>
        <w:t>pm.</w:t>
      </w:r>
    </w:p>
    <w:p>
      <w:pPr>
        <w:pStyle w:val="Normal"/>
        <w:spacing w:lineRule="auto" w:lin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 w:before="0" w:after="200"/>
        <w:rPr/>
      </w:pPr>
      <w:r>
        <w:rPr/>
      </w:r>
    </w:p>
    <w:sectPr>
      <w:headerReference w:type="default" r:id="rId2"/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roman"/>
    <w:pitch w:val="variable"/>
  </w:font>
  <w:font w:name="Tahoma">
    <w:charset w:val="00"/>
    <w:family w:val="roman"/>
    <w:pitch w:val="variable"/>
  </w:font>
  <w:font w:name="Cambri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ourier New" w:hAnsi="Courier New" w:eastAsia="Calibri" w:cs="Courier New" w:eastAsiaTheme="minorHAnsi"/>
        <w:szCs w:val="24"/>
        <w:lang w:val="en-GB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ourier New" w:hAnsi="Courier New" w:eastAsia="Calibri" w:cs="Courier New"/>
      <w:color w:val="00000A"/>
      <w:sz w:val="24"/>
      <w:szCs w:val="24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2f3496"/>
    <w:rPr>
      <w:rFonts w:ascii="Tahoma" w:hAnsi="Tahoma" w:cs="Tahoma"/>
      <w:sz w:val="16"/>
      <w:szCs w:val="16"/>
    </w:rPr>
  </w:style>
  <w:style w:type="character" w:styleId="ListLabel1" w:customStyle="1">
    <w:name w:val="ListLabel 1"/>
    <w:qFormat/>
    <w:rPr>
      <w:rFonts w:eastAsia="Calibri"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b/>
    </w:rPr>
  </w:style>
  <w:style w:type="character" w:styleId="TitleChar" w:customStyle="1">
    <w:name w:val="Title Char"/>
    <w:basedOn w:val="DefaultParagraphFont"/>
    <w:link w:val="Title"/>
    <w:uiPriority w:val="10"/>
    <w:qFormat/>
    <w:rsid w:val="002f27db"/>
    <w:rPr>
      <w:rFonts w:ascii="Cambria" w:hAnsi="Cambria" w:eastAsia="" w:cs="" w:asciiTheme="majorHAnsi" w:cstheme="majorBidi" w:eastAsiaTheme="majorEastAsia" w:hAnsiTheme="majorHAnsi"/>
      <w:spacing w:val="-10"/>
      <w:sz w:val="56"/>
      <w:szCs w:val="56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6e5fb9"/>
    <w:rPr>
      <w:color w:val="00000A"/>
      <w:sz w:val="24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6e5fb9"/>
    <w:rPr>
      <w:color w:val="00000A"/>
      <w:sz w:val="24"/>
    </w:rPr>
  </w:style>
  <w:style w:type="character" w:styleId="InternetLink">
    <w:name w:val="Internet Link"/>
    <w:basedOn w:val="DefaultParagraphFont"/>
    <w:uiPriority w:val="99"/>
    <w:unhideWhenUsed/>
    <w:rsid w:val="004f6f3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4f6f31"/>
    <w:rPr>
      <w:color w:val="808080"/>
      <w:shd w:fill="E6E6E6" w:val="clear"/>
    </w:rPr>
  </w:style>
  <w:style w:type="character" w:styleId="ListLabel4">
    <w:name w:val="ListLabel 4"/>
    <w:qFormat/>
    <w:rPr>
      <w:b/>
      <w:sz w:val="22"/>
    </w:rPr>
  </w:style>
  <w:style w:type="character" w:styleId="ListLabel5">
    <w:name w:val="ListLabel 5"/>
    <w:qFormat/>
    <w:rPr>
      <w:b/>
      <w:sz w:val="22"/>
    </w:rPr>
  </w:style>
  <w:style w:type="character" w:styleId="ListLabel6">
    <w:name w:val="ListLabel 6"/>
    <w:qFormat/>
    <w:rPr>
      <w:b/>
      <w:sz w:val="22"/>
    </w:rPr>
  </w:style>
  <w:style w:type="character" w:styleId="ListLabel7">
    <w:name w:val="ListLabel 7"/>
    <w:qFormat/>
    <w:rPr>
      <w:b/>
    </w:rPr>
  </w:style>
  <w:style w:type="character" w:styleId="ListLabel8">
    <w:name w:val="ListLabel 8"/>
    <w:qFormat/>
    <w:rPr>
      <w:rFonts w:ascii="Arial" w:hAnsi="Arial"/>
      <w:b w:val="false"/>
      <w:sz w:val="22"/>
    </w:rPr>
  </w:style>
  <w:style w:type="character" w:styleId="ListLabel9">
    <w:name w:val="ListLabel 9"/>
    <w:qFormat/>
    <w:rPr>
      <w:b/>
      <w:sz w:val="22"/>
    </w:rPr>
  </w:style>
  <w:style w:type="character" w:styleId="ListLabel10">
    <w:name w:val="ListLabel 10"/>
    <w:qFormat/>
    <w:rPr>
      <w:b/>
      <w:sz w:val="22"/>
    </w:rPr>
  </w:style>
  <w:style w:type="character" w:styleId="ListLabel11">
    <w:name w:val="ListLabel 11"/>
    <w:qFormat/>
    <w:rPr>
      <w:b/>
      <w:sz w:val="22"/>
    </w:rPr>
  </w:style>
  <w:style w:type="character" w:styleId="ListLabel12">
    <w:name w:val="ListLabel 12"/>
    <w:qFormat/>
    <w:rPr>
      <w:b w:val="false"/>
      <w:sz w:val="22"/>
    </w:rPr>
  </w:style>
  <w:style w:type="paragraph" w:styleId="Heading" w:customStyle="1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Lucida Sans Unicode" w:cs="Mangal"/>
      <w:sz w:val="28"/>
      <w:szCs w:val="28"/>
    </w:rPr>
  </w:style>
  <w:style w:type="paragraph" w:styleId="TextBody" w:customStyle="1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Mangal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ListParagraph">
    <w:name w:val="List Paragraph"/>
    <w:basedOn w:val="Normal"/>
    <w:uiPriority w:val="34"/>
    <w:qFormat/>
    <w:rsid w:val="00922ed8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f349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f27db"/>
    <w:pPr>
      <w:spacing w:lineRule="auto" w:line="240" w:before="0" w:after="0"/>
      <w:contextualSpacing/>
    </w:pPr>
    <w:rPr>
      <w:rFonts w:ascii="Cambria" w:hAnsi="Cambria" w:eastAsia="" w:cs="" w:asciiTheme="majorHAnsi" w:cstheme="majorBidi" w:eastAsiaTheme="majorEastAsia" w:hAnsiTheme="majorHAnsi"/>
      <w:color w:val="00000A"/>
      <w:spacing w:val="-10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6e5fb9"/>
    <w:pPr>
      <w:tabs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6e5fb9"/>
    <w:pPr>
      <w:tabs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Standard" w:customStyle="1">
    <w:name w:val="Standard"/>
    <w:qFormat/>
    <w:rsid w:val="00b65d44"/>
    <w:pPr>
      <w:widowControl w:val="false"/>
      <w:suppressAutoHyphens w:val="true"/>
      <w:bidi w:val="0"/>
      <w:spacing w:lineRule="auto" w:line="240"/>
      <w:jc w:val="left"/>
      <w:textAlignment w:val="baseline"/>
    </w:pPr>
    <w:rPr>
      <w:rFonts w:ascii="Times New Roman" w:hAnsi="Times New Roman" w:eastAsia="Andale Sans UI" w:cs="Tahoma"/>
      <w:color w:val="00000A"/>
      <w:sz w:val="24"/>
      <w:szCs w:val="24"/>
      <w:lang w:val="en-US" w:eastAsia="en-US" w:bidi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31B37-8FF1-431C-BFB5-2B2CCFFD6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Application>LibreOffice/5.3.0.3$Windows_X86_64 LibreOffice_project/7074905676c47b82bbcfbea1aeefc84afe1c50e1</Application>
  <Pages>1</Pages>
  <Words>194</Words>
  <Characters>963</Characters>
  <CharactersWithSpaces>1154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2019-06-06T15:14:00Z</dcterms:created>
  <dc:creator>Julie</dc:creator>
  <dc:description/>
  <dc:language>en-GB</dc:language>
  <cp:lastModifiedBy/>
  <cp:lastPrinted>2019-12-17T12:23:55Z</cp:lastPrinted>
  <dcterms:modified xsi:type="dcterms:W3CDTF">2021-04-28T12:27:35Z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